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4AEC1F" w14:textId="77777777" w:rsidR="0091086D" w:rsidRPr="00647252" w:rsidRDefault="0091086D" w:rsidP="0091086D">
      <w:pPr>
        <w:spacing w:line="240" w:lineRule="auto"/>
        <w:ind w:firstLine="709"/>
        <w:contextualSpacing/>
        <w:jc w:val="center"/>
        <w:rPr>
          <w:rFonts w:ascii="GHEA Grapalat" w:hAnsi="GHEA Grapalat"/>
          <w:b/>
        </w:rPr>
      </w:pPr>
      <w:r w:rsidRPr="00647252">
        <w:rPr>
          <w:rFonts w:ascii="GHEA Grapalat" w:hAnsi="GHEA Grapalat"/>
          <w:b/>
        </w:rPr>
        <w:t>«ԾԱՂԿՈՒՆՔ ԲԱՑ ԴՊՐՈՑ» ՀԻՄՆԱԴՐԱՄ</w:t>
      </w:r>
    </w:p>
    <w:p w14:paraId="18513183" w14:textId="77777777" w:rsidR="0091086D" w:rsidRPr="00647252" w:rsidRDefault="0091086D" w:rsidP="0091086D">
      <w:pPr>
        <w:spacing w:line="240" w:lineRule="auto"/>
        <w:ind w:firstLine="709"/>
        <w:contextualSpacing/>
        <w:jc w:val="both"/>
        <w:rPr>
          <w:rFonts w:ascii="GHEA Grapalat" w:hAnsi="GHEA Grapalat"/>
        </w:rPr>
      </w:pPr>
    </w:p>
    <w:p w14:paraId="7DE536AB" w14:textId="77777777" w:rsidR="0091086D" w:rsidRPr="00647252" w:rsidRDefault="0091086D" w:rsidP="0091086D">
      <w:pPr>
        <w:spacing w:line="240" w:lineRule="auto"/>
        <w:ind w:firstLine="709"/>
        <w:contextualSpacing/>
        <w:jc w:val="right"/>
        <w:rPr>
          <w:rFonts w:ascii="GHEA Grapalat" w:hAnsi="GHEA Grapalat"/>
        </w:rPr>
      </w:pPr>
      <w:r w:rsidRPr="00647252">
        <w:rPr>
          <w:rFonts w:ascii="GHEA Grapalat" w:hAnsi="GHEA Grapalat"/>
        </w:rPr>
        <w:t>Հաստատում եմ ___________________</w:t>
      </w:r>
    </w:p>
    <w:p w14:paraId="5D6F3448" w14:textId="77777777" w:rsidR="0091086D" w:rsidRPr="00647252" w:rsidRDefault="0091086D" w:rsidP="0091086D">
      <w:pPr>
        <w:spacing w:line="240" w:lineRule="auto"/>
        <w:ind w:firstLine="709"/>
        <w:contextualSpacing/>
        <w:jc w:val="right"/>
        <w:rPr>
          <w:rFonts w:ascii="GHEA Grapalat" w:hAnsi="GHEA Grapalat"/>
        </w:rPr>
      </w:pPr>
      <w:r w:rsidRPr="00647252">
        <w:rPr>
          <w:rFonts w:ascii="GHEA Grapalat" w:hAnsi="GHEA Grapalat"/>
        </w:rPr>
        <w:t>հիմնադրամի տնօրեն Ա. Հովհաննիսյան</w:t>
      </w:r>
    </w:p>
    <w:p w14:paraId="0E35993B" w14:textId="77777777" w:rsidR="0091086D" w:rsidRPr="00647252" w:rsidRDefault="0091086D" w:rsidP="0091086D">
      <w:pPr>
        <w:spacing w:line="240" w:lineRule="auto"/>
        <w:ind w:firstLine="709"/>
        <w:contextualSpacing/>
        <w:jc w:val="both"/>
        <w:rPr>
          <w:rFonts w:ascii="GHEA Grapalat" w:hAnsi="GHEA Grapalat"/>
        </w:rPr>
      </w:pPr>
    </w:p>
    <w:p w14:paraId="39443590" w14:textId="77777777" w:rsidR="0091086D" w:rsidRPr="00647252" w:rsidRDefault="0091086D" w:rsidP="0091086D">
      <w:pPr>
        <w:spacing w:line="240" w:lineRule="auto"/>
        <w:ind w:firstLine="709"/>
        <w:contextualSpacing/>
        <w:jc w:val="both"/>
        <w:rPr>
          <w:rFonts w:ascii="GHEA Grapalat" w:hAnsi="GHEA Grapalat"/>
        </w:rPr>
      </w:pPr>
      <w:r w:rsidRPr="00647252">
        <w:rPr>
          <w:rFonts w:ascii="GHEA Grapalat" w:hAnsi="GHEA Grapalat"/>
        </w:rPr>
        <w:t>11 նոյեմբերի 2024</w:t>
      </w:r>
    </w:p>
    <w:p w14:paraId="08C7B9F2" w14:textId="77777777" w:rsidR="0091086D" w:rsidRPr="00647252" w:rsidRDefault="0091086D" w:rsidP="0091086D">
      <w:pPr>
        <w:spacing w:line="240" w:lineRule="auto"/>
        <w:ind w:firstLine="709"/>
        <w:contextualSpacing/>
        <w:jc w:val="both"/>
        <w:rPr>
          <w:rFonts w:ascii="GHEA Grapalat" w:hAnsi="GHEA Grapalat"/>
        </w:rPr>
      </w:pPr>
    </w:p>
    <w:p w14:paraId="71352A37" w14:textId="77777777" w:rsidR="0091086D" w:rsidRPr="00647252" w:rsidRDefault="0091086D" w:rsidP="0091086D">
      <w:pPr>
        <w:spacing w:line="240" w:lineRule="auto"/>
        <w:ind w:firstLine="709"/>
        <w:contextualSpacing/>
        <w:jc w:val="center"/>
        <w:rPr>
          <w:rFonts w:ascii="GHEA Grapalat" w:hAnsi="GHEA Grapalat"/>
        </w:rPr>
      </w:pPr>
      <w:r w:rsidRPr="00647252">
        <w:rPr>
          <w:rFonts w:ascii="GHEA Grapalat" w:hAnsi="GHEA Grapalat"/>
        </w:rPr>
        <w:t>Վերանորոգման աշխատանքների և ֆիզիկական ծավալների հաշվարկման</w:t>
      </w:r>
    </w:p>
    <w:p w14:paraId="1FA16DC1" w14:textId="77777777" w:rsidR="0091086D" w:rsidRPr="00647252" w:rsidRDefault="0091086D" w:rsidP="0091086D">
      <w:pPr>
        <w:spacing w:line="240" w:lineRule="auto"/>
        <w:ind w:firstLine="709"/>
        <w:contextualSpacing/>
        <w:jc w:val="center"/>
        <w:rPr>
          <w:rFonts w:ascii="GHEA Grapalat" w:hAnsi="GHEA Grapalat"/>
        </w:rPr>
      </w:pPr>
      <w:r w:rsidRPr="00647252">
        <w:rPr>
          <w:rFonts w:ascii="GHEA Grapalat" w:hAnsi="GHEA Grapalat"/>
        </w:rPr>
        <w:t>ԹԵՐՈՒԹՅՈՒՆՆԵՐԻ ԱԿՏ</w:t>
      </w:r>
    </w:p>
    <w:p w14:paraId="0EFC3CA3" w14:textId="77777777" w:rsidR="0091086D" w:rsidRPr="00647252" w:rsidRDefault="0091086D" w:rsidP="0091086D">
      <w:pPr>
        <w:spacing w:line="240" w:lineRule="auto"/>
        <w:ind w:firstLine="709"/>
        <w:contextualSpacing/>
        <w:jc w:val="both"/>
        <w:rPr>
          <w:rFonts w:ascii="GHEA Grapalat" w:hAnsi="GHEA Grapalat"/>
        </w:rPr>
      </w:pPr>
    </w:p>
    <w:p w14:paraId="7DAF038A" w14:textId="77777777" w:rsidR="0091086D" w:rsidRPr="00647252" w:rsidRDefault="0091086D" w:rsidP="0091086D">
      <w:pPr>
        <w:spacing w:line="240" w:lineRule="auto"/>
        <w:ind w:firstLine="709"/>
        <w:contextualSpacing/>
        <w:jc w:val="both"/>
        <w:rPr>
          <w:rFonts w:ascii="GHEA Grapalat" w:hAnsi="GHEA Grapalat"/>
        </w:rPr>
      </w:pPr>
      <w:r w:rsidRPr="00647252">
        <w:rPr>
          <w:rFonts w:ascii="GHEA Grapalat" w:hAnsi="GHEA Grapalat"/>
        </w:rPr>
        <w:t>Օբյեկտ՝</w:t>
      </w:r>
      <w:r w:rsidRPr="00647252">
        <w:rPr>
          <w:rFonts w:ascii="GHEA Grapalat" w:hAnsi="GHEA Grapalat"/>
        </w:rPr>
        <w:tab/>
        <w:t>«Ծաղկունք բաց դպրոց» հիմնադրամ</w:t>
      </w:r>
    </w:p>
    <w:p w14:paraId="3E27CC87" w14:textId="77777777" w:rsidR="0091086D" w:rsidRPr="00647252" w:rsidRDefault="0091086D" w:rsidP="0091086D">
      <w:pPr>
        <w:spacing w:line="240" w:lineRule="auto"/>
        <w:ind w:firstLine="709"/>
        <w:contextualSpacing/>
        <w:jc w:val="both"/>
        <w:rPr>
          <w:rFonts w:ascii="GHEA Grapalat" w:hAnsi="GHEA Grapalat"/>
        </w:rPr>
      </w:pPr>
      <w:r w:rsidRPr="00647252">
        <w:rPr>
          <w:rFonts w:ascii="GHEA Grapalat" w:hAnsi="GHEA Grapalat"/>
        </w:rPr>
        <w:t>Բաժին՝</w:t>
      </w:r>
      <w:r w:rsidRPr="00647252">
        <w:rPr>
          <w:rFonts w:ascii="GHEA Grapalat" w:hAnsi="GHEA Grapalat"/>
        </w:rPr>
        <w:tab/>
        <w:t>Տանիք և արտաքին պատեր</w:t>
      </w:r>
    </w:p>
    <w:tbl>
      <w:tblPr>
        <w:tblW w:w="10112" w:type="dxa"/>
        <w:tblLook w:val="04A0" w:firstRow="1" w:lastRow="0" w:firstColumn="1" w:lastColumn="0" w:noHBand="0" w:noVBand="1"/>
      </w:tblPr>
      <w:tblGrid>
        <w:gridCol w:w="760"/>
        <w:gridCol w:w="4905"/>
        <w:gridCol w:w="1134"/>
        <w:gridCol w:w="919"/>
        <w:gridCol w:w="1134"/>
        <w:gridCol w:w="1260"/>
      </w:tblGrid>
      <w:tr w:rsidR="005D3886" w:rsidRPr="00647252" w14:paraId="1EA8E8C3" w14:textId="77777777" w:rsidTr="005F5BCB">
        <w:trPr>
          <w:trHeight w:val="2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F7267" w14:textId="77777777" w:rsidR="005D3886" w:rsidRPr="005D3886" w:rsidRDefault="005D3886" w:rsidP="005D388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N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447DD5" w14:textId="77777777" w:rsidR="005D3886" w:rsidRPr="005D3886" w:rsidRDefault="005D3886" w:rsidP="005D388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Կատարվող աշխատանքների անվանում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C38DB" w14:textId="77777777" w:rsidR="005D3886" w:rsidRPr="005D3886" w:rsidRDefault="005D3886" w:rsidP="005D388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Չափման</w:t>
            </w:r>
            <w:r w:rsidRPr="005D388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br/>
              <w:t>միավոր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E19A6" w14:textId="77777777" w:rsidR="005D3886" w:rsidRPr="005D3886" w:rsidRDefault="005D3886" w:rsidP="005D388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Քանակ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AEB50" w14:textId="77777777" w:rsidR="005D3886" w:rsidRPr="005D3886" w:rsidRDefault="005D3886" w:rsidP="005D388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Միավորի</w:t>
            </w:r>
            <w:r w:rsidRPr="005D388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br/>
              <w:t>արժեք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25F90" w14:textId="77777777" w:rsidR="005D3886" w:rsidRPr="005D3886" w:rsidRDefault="005D3886" w:rsidP="005D388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Գումար</w:t>
            </w:r>
          </w:p>
        </w:tc>
      </w:tr>
      <w:tr w:rsidR="005F5BCB" w:rsidRPr="00647252" w14:paraId="7BDB574A" w14:textId="77777777" w:rsidTr="005F5BCB">
        <w:trPr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64553" w14:textId="77777777" w:rsidR="005F5BCB" w:rsidRPr="005D3886" w:rsidRDefault="005F5BCB" w:rsidP="005F5BC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bookmarkStart w:id="0" w:name="_GoBack" w:colFirst="1" w:colLast="1"/>
            <w:r w:rsidRPr="005D388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CE5BBE" w14:textId="6A1B4758" w:rsidR="005F5BCB" w:rsidRPr="005D3886" w:rsidRDefault="005F5BCB" w:rsidP="005F5BC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20"/>
                <w:lang w:val="en-US"/>
              </w:rPr>
            </w:pP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Ջրհորդանների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տեղադրում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կախովի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,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լայնություն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*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խորություն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*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հաստություն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9.5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սմ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ներքևում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դեպի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13.5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սմ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վերևում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* 9.5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սմ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* 0.5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մմ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,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փայլատ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(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матовый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)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բաց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շոկոլադի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գույն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252A8" w14:textId="77777777" w:rsidR="005F5BCB" w:rsidRPr="005D3886" w:rsidRDefault="005F5BCB" w:rsidP="005F5BC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մետր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9A736" w14:textId="77777777" w:rsidR="005F5BCB" w:rsidRPr="005D3886" w:rsidRDefault="005F5BCB" w:rsidP="005F5BC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260.00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09496" w14:textId="77777777" w:rsidR="005F5BCB" w:rsidRPr="005D3886" w:rsidRDefault="005F5BCB" w:rsidP="005F5BC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3700.00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133C1" w14:textId="77777777" w:rsidR="005F5BCB" w:rsidRPr="005D3886" w:rsidRDefault="005F5BCB" w:rsidP="005F5BC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962000.00</w:t>
            </w:r>
          </w:p>
        </w:tc>
      </w:tr>
      <w:tr w:rsidR="005F5BCB" w:rsidRPr="00647252" w14:paraId="77A0C39C" w14:textId="77777777" w:rsidTr="005F5BCB">
        <w:trPr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0AC8B" w14:textId="77777777" w:rsidR="005F5BCB" w:rsidRPr="005D3886" w:rsidRDefault="005F5BCB" w:rsidP="005F5BC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D81150" w14:textId="40285434" w:rsidR="005F5BCB" w:rsidRPr="005D3886" w:rsidRDefault="005F5BCB" w:rsidP="005F5BC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20"/>
                <w:lang w:val="en-US"/>
              </w:rPr>
            </w:pP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Ջրհորդանի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անկյունների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տեղադրում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0.5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մմ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հաստություն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,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փայլատ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(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матовый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)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բաց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շոկոլադի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գույն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CE21C" w14:textId="77777777" w:rsidR="005F5BCB" w:rsidRPr="005D3886" w:rsidRDefault="005F5BCB" w:rsidP="005F5BC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հատ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B20EA" w14:textId="77777777" w:rsidR="005F5BCB" w:rsidRPr="005D3886" w:rsidRDefault="005F5BCB" w:rsidP="005F5BC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CA9B8E" w14:textId="77777777" w:rsidR="005F5BCB" w:rsidRPr="005D3886" w:rsidRDefault="005F5BCB" w:rsidP="005F5BC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4500.00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E7BD1" w14:textId="77777777" w:rsidR="005F5BCB" w:rsidRPr="005D3886" w:rsidRDefault="005F5BCB" w:rsidP="005F5BC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36000.00</w:t>
            </w:r>
          </w:p>
        </w:tc>
      </w:tr>
      <w:tr w:rsidR="005F5BCB" w:rsidRPr="00647252" w14:paraId="4C0C4CB9" w14:textId="77777777" w:rsidTr="005F5BCB">
        <w:trPr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D2AD6" w14:textId="77777777" w:rsidR="005F5BCB" w:rsidRPr="005D3886" w:rsidRDefault="005F5BCB" w:rsidP="005F5BC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E1349F" w14:textId="52EDC845" w:rsidR="005F5BCB" w:rsidRPr="005D3886" w:rsidRDefault="005F5BCB" w:rsidP="005F5BC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20"/>
                <w:lang w:val="en-US"/>
              </w:rPr>
            </w:pP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Ջրհորդանի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կախիչի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ամրացում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առավելագույնը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1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մ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հեռավորության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վրա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,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փայլատ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(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матовый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)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բաց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շոկոլադի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գույն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CB2B8" w14:textId="77777777" w:rsidR="005F5BCB" w:rsidRPr="005D3886" w:rsidRDefault="005F5BCB" w:rsidP="005F5BC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հատ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11989" w14:textId="77777777" w:rsidR="005F5BCB" w:rsidRPr="005D3886" w:rsidRDefault="005F5BCB" w:rsidP="005F5BC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300.00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D4455" w14:textId="77777777" w:rsidR="005F5BCB" w:rsidRPr="005D3886" w:rsidRDefault="005F5BCB" w:rsidP="005F5BC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2200.00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3471F" w14:textId="77777777" w:rsidR="005F5BCB" w:rsidRPr="005D3886" w:rsidRDefault="005F5BCB" w:rsidP="005F5BC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660000.00</w:t>
            </w:r>
          </w:p>
        </w:tc>
      </w:tr>
      <w:tr w:rsidR="005F5BCB" w:rsidRPr="00647252" w14:paraId="5F413C0C" w14:textId="77777777" w:rsidTr="005F5BCB">
        <w:trPr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83498" w14:textId="77777777" w:rsidR="005F5BCB" w:rsidRPr="005D3886" w:rsidRDefault="005F5BCB" w:rsidP="005F5BC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366775" w14:textId="462721AB" w:rsidR="005F5BCB" w:rsidRPr="005D3886" w:rsidRDefault="005F5BCB" w:rsidP="005F5BC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20"/>
                <w:lang w:val="en-US"/>
              </w:rPr>
            </w:pP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Ջրհորդանների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ձագարների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ամրացում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>, 0.5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մմ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8"/>
                <w:szCs w:val="20"/>
                <w:lang w:val="hy-AM"/>
              </w:rPr>
              <w:t>հաստության,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փայլատ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(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матовый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)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բաց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շոկոլադի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գույն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BF535" w14:textId="77777777" w:rsidR="005F5BCB" w:rsidRPr="005D3886" w:rsidRDefault="005F5BCB" w:rsidP="005F5BC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հատ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AB5EA" w14:textId="77777777" w:rsidR="005F5BCB" w:rsidRPr="005D3886" w:rsidRDefault="005F5BCB" w:rsidP="005F5BC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33.00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1ACAC" w14:textId="77777777" w:rsidR="005F5BCB" w:rsidRPr="005D3886" w:rsidRDefault="005F5BCB" w:rsidP="005F5BC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4000.00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A1416" w14:textId="77777777" w:rsidR="005F5BCB" w:rsidRPr="005D3886" w:rsidRDefault="005F5BCB" w:rsidP="005F5BC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132000.00</w:t>
            </w:r>
          </w:p>
        </w:tc>
      </w:tr>
      <w:tr w:rsidR="005F5BCB" w:rsidRPr="00647252" w14:paraId="3B0CEA54" w14:textId="77777777" w:rsidTr="005F5BCB">
        <w:trPr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99111" w14:textId="77777777" w:rsidR="005F5BCB" w:rsidRPr="005D3886" w:rsidRDefault="005F5BCB" w:rsidP="005F5BC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2F2AEA" w14:textId="43F87B65" w:rsidR="005F5BCB" w:rsidRPr="005D3886" w:rsidRDefault="005F5BCB" w:rsidP="005F5BC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20"/>
              </w:rPr>
              <w:t>Ջրհորդանների փականների ամրացում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E48DF" w14:textId="77777777" w:rsidR="005F5BCB" w:rsidRPr="005D3886" w:rsidRDefault="005F5BCB" w:rsidP="005F5BC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հատ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E6224" w14:textId="77777777" w:rsidR="005F5BCB" w:rsidRPr="005D3886" w:rsidRDefault="005F5BCB" w:rsidP="005F5BC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14.00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7AB5C" w14:textId="77777777" w:rsidR="005F5BCB" w:rsidRPr="005D3886" w:rsidRDefault="005F5BCB" w:rsidP="005F5BC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3000.00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55CFAD" w14:textId="77777777" w:rsidR="005F5BCB" w:rsidRPr="005D3886" w:rsidRDefault="005F5BCB" w:rsidP="005F5BC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42000.00</w:t>
            </w:r>
          </w:p>
        </w:tc>
      </w:tr>
      <w:tr w:rsidR="005F5BCB" w:rsidRPr="00647252" w14:paraId="1F807F9C" w14:textId="77777777" w:rsidTr="005F5BCB">
        <w:trPr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6611E" w14:textId="77777777" w:rsidR="005F5BCB" w:rsidRPr="005D3886" w:rsidRDefault="005F5BCB" w:rsidP="005F5BC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48BC7A" w14:textId="3119F7E6" w:rsidR="005F5BCB" w:rsidRPr="005D3886" w:rsidRDefault="005F5BCB" w:rsidP="005F5BC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20"/>
                <w:lang w:val="en-US"/>
              </w:rPr>
            </w:pP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Ջրատար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խողովակների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տեղադրում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ուղանկյունաձև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,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լայնություն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*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խորություն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*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հաստություն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10.5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սմ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* 7.5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սմ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* 0.5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մմ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,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փայլատ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(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матовый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)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բաց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շոկոլադի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գույն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36279" w14:textId="77777777" w:rsidR="005F5BCB" w:rsidRPr="005D3886" w:rsidRDefault="005F5BCB" w:rsidP="005F5BC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մետր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580BE" w14:textId="77777777" w:rsidR="005F5BCB" w:rsidRPr="005D3886" w:rsidRDefault="005F5BCB" w:rsidP="005F5BC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270.00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8C91E" w14:textId="77777777" w:rsidR="005F5BCB" w:rsidRPr="005D3886" w:rsidRDefault="005F5BCB" w:rsidP="005F5BC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3500.00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88AC4" w14:textId="77777777" w:rsidR="005F5BCB" w:rsidRPr="005D3886" w:rsidRDefault="005F5BCB" w:rsidP="005F5BC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945000.00</w:t>
            </w:r>
          </w:p>
        </w:tc>
      </w:tr>
      <w:tr w:rsidR="005F5BCB" w:rsidRPr="00647252" w14:paraId="69F1ACDB" w14:textId="77777777" w:rsidTr="005F5BCB">
        <w:trPr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C478F" w14:textId="77777777" w:rsidR="005F5BCB" w:rsidRPr="005D3886" w:rsidRDefault="005F5BCB" w:rsidP="005F5BC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420228" w14:textId="020ABC23" w:rsidR="005F5BCB" w:rsidRPr="005D3886" w:rsidRDefault="005F5BCB" w:rsidP="005F5BC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20"/>
                <w:lang w:val="en-US"/>
              </w:rPr>
            </w:pP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Ջրատար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խողովակների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45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աստ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.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անկյունների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տեղադրում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>, 0.5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մմ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8"/>
                <w:szCs w:val="20"/>
                <w:lang w:val="hy-AM"/>
              </w:rPr>
              <w:t>հաստության,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փայլատ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(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матовый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)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բաց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շոկոլադի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գույն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97DC5" w14:textId="77777777" w:rsidR="005F5BCB" w:rsidRPr="005D3886" w:rsidRDefault="005F5BCB" w:rsidP="005F5BC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հատ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A9BC0" w14:textId="77777777" w:rsidR="005F5BCB" w:rsidRPr="005D3886" w:rsidRDefault="005F5BCB" w:rsidP="005F5BC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100.00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5DC87" w14:textId="77777777" w:rsidR="005F5BCB" w:rsidRPr="005D3886" w:rsidRDefault="005F5BCB" w:rsidP="005F5BC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3200.00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A27B2" w14:textId="77777777" w:rsidR="005F5BCB" w:rsidRPr="005D3886" w:rsidRDefault="005F5BCB" w:rsidP="005F5BC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320000.00</w:t>
            </w:r>
          </w:p>
        </w:tc>
      </w:tr>
      <w:tr w:rsidR="005F5BCB" w:rsidRPr="00647252" w14:paraId="62DF821F" w14:textId="77777777" w:rsidTr="005F5BCB">
        <w:trPr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13B8D" w14:textId="77777777" w:rsidR="005F5BCB" w:rsidRPr="005D3886" w:rsidRDefault="005F5BCB" w:rsidP="005F5BC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D682F0" w14:textId="6462DF1F" w:rsidR="005F5BCB" w:rsidRPr="005D3886" w:rsidRDefault="005F5BCB" w:rsidP="005F5BC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20"/>
                <w:lang w:val="en-US"/>
              </w:rPr>
            </w:pP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Ջրատար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խ</w:t>
            </w:r>
            <w:r>
              <w:rPr>
                <w:rFonts w:ascii="GHEA Grapalat" w:hAnsi="GHEA Grapalat" w:cs="Calibri"/>
                <w:color w:val="000000"/>
                <w:sz w:val="18"/>
                <w:szCs w:val="20"/>
              </w:rPr>
              <w:t>ողովակների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8"/>
                <w:szCs w:val="20"/>
              </w:rPr>
              <w:t>խամուդներով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8"/>
                <w:szCs w:val="20"/>
              </w:rPr>
              <w:t>ամրացում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,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փայլատ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(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матовый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)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բաց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շոկոլադի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գույն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A0E9F" w14:textId="77777777" w:rsidR="005F5BCB" w:rsidRPr="005D3886" w:rsidRDefault="005F5BCB" w:rsidP="005F5BC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հատ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FD702" w14:textId="77777777" w:rsidR="005F5BCB" w:rsidRPr="005D3886" w:rsidRDefault="005F5BCB" w:rsidP="005F5BC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270.00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83B1F" w14:textId="77777777" w:rsidR="005F5BCB" w:rsidRPr="005D3886" w:rsidRDefault="005F5BCB" w:rsidP="005F5BC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1200.00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0F479" w14:textId="77777777" w:rsidR="005F5BCB" w:rsidRPr="005D3886" w:rsidRDefault="005F5BCB" w:rsidP="005F5BC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324000.00</w:t>
            </w:r>
          </w:p>
        </w:tc>
      </w:tr>
      <w:tr w:rsidR="005F5BCB" w:rsidRPr="00647252" w14:paraId="6E58BF97" w14:textId="77777777" w:rsidTr="005F5BCB">
        <w:trPr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FD9FF" w14:textId="77777777" w:rsidR="005F5BCB" w:rsidRPr="005D3886" w:rsidRDefault="005F5BCB" w:rsidP="005F5BC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AAD358" w14:textId="3DE84A52" w:rsidR="005F5BCB" w:rsidRPr="005D3886" w:rsidRDefault="005F5BCB" w:rsidP="005F5BC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20"/>
                <w:lang w:val="hy-AM"/>
              </w:rPr>
              <w:t>Ջրհորդանների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մեջ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անցկացնել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տաքացուցիչ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տեներ</w:t>
            </w:r>
            <w:r>
              <w:rPr>
                <w:rFonts w:ascii="GHEA Grapalat" w:hAnsi="GHEA Grapalat" w:cs="Calibri"/>
                <w:color w:val="000000"/>
                <w:sz w:val="18"/>
                <w:szCs w:val="20"/>
                <w:lang w:val="hy-AM"/>
              </w:rPr>
              <w:t xml:space="preserve"> (</w:t>
            </w:r>
            <w:r>
              <w:rPr>
                <w:rFonts w:ascii="GHEA Grapalat" w:hAnsi="GHEA Grapalat" w:cs="Calibri"/>
                <w:color w:val="000000"/>
                <w:sz w:val="18"/>
                <w:szCs w:val="20"/>
              </w:rPr>
              <w:t>спираль</w:t>
            </w:r>
            <w:r>
              <w:rPr>
                <w:rFonts w:ascii="GHEA Grapalat" w:hAnsi="GHEA Grapalat" w:cs="Calibri"/>
                <w:color w:val="000000"/>
                <w:sz w:val="18"/>
                <w:szCs w:val="20"/>
                <w:lang w:val="hy-AM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AAA4B" w14:textId="77777777" w:rsidR="005F5BCB" w:rsidRPr="005D3886" w:rsidRDefault="005F5BCB" w:rsidP="005F5BC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մետր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3B220" w14:textId="77777777" w:rsidR="005F5BCB" w:rsidRPr="005D3886" w:rsidRDefault="005F5BCB" w:rsidP="005F5BC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260.00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535EB" w14:textId="77777777" w:rsidR="005F5BCB" w:rsidRPr="005D3886" w:rsidRDefault="005F5BCB" w:rsidP="005F5BC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1800.00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22601" w14:textId="77777777" w:rsidR="005F5BCB" w:rsidRPr="005D3886" w:rsidRDefault="005F5BCB" w:rsidP="005F5BC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468000.00</w:t>
            </w:r>
          </w:p>
        </w:tc>
      </w:tr>
      <w:tr w:rsidR="005F5BCB" w:rsidRPr="00647252" w14:paraId="5850AEA6" w14:textId="77777777" w:rsidTr="005F5BCB">
        <w:trPr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AEBC8" w14:textId="77777777" w:rsidR="005F5BCB" w:rsidRPr="005D3886" w:rsidRDefault="005F5BCB" w:rsidP="005F5BC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6F42F18" w14:textId="7D1E12EF" w:rsidR="005F5BCB" w:rsidRPr="005D3886" w:rsidRDefault="005F5BCB" w:rsidP="005F5BC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20"/>
                <w:lang w:val="en-US"/>
              </w:rPr>
            </w:pP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Խողովակների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մեջ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անցկացնել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տաքացուցիչ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տեներ</w:t>
            </w:r>
            <w:r>
              <w:rPr>
                <w:rFonts w:ascii="GHEA Grapalat" w:hAnsi="GHEA Grapalat" w:cs="Calibri"/>
                <w:color w:val="000000"/>
                <w:sz w:val="18"/>
                <w:szCs w:val="20"/>
                <w:lang w:val="hy-AM"/>
              </w:rPr>
              <w:t xml:space="preserve"> (</w:t>
            </w:r>
            <w:r>
              <w:rPr>
                <w:rFonts w:ascii="GHEA Grapalat" w:hAnsi="GHEA Grapalat" w:cs="Calibri"/>
                <w:color w:val="000000"/>
                <w:sz w:val="18"/>
                <w:szCs w:val="20"/>
              </w:rPr>
              <w:t>спираль</w:t>
            </w:r>
            <w:r>
              <w:rPr>
                <w:rFonts w:ascii="GHEA Grapalat" w:hAnsi="GHEA Grapalat" w:cs="Calibri"/>
                <w:color w:val="000000"/>
                <w:sz w:val="18"/>
                <w:szCs w:val="20"/>
                <w:lang w:val="hy-AM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FAAF3" w14:textId="77777777" w:rsidR="005F5BCB" w:rsidRPr="005D3886" w:rsidRDefault="005F5BCB" w:rsidP="005F5BC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մետր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DF017" w14:textId="77777777" w:rsidR="005F5BCB" w:rsidRPr="005D3886" w:rsidRDefault="005F5BCB" w:rsidP="005F5BC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270.00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06497" w14:textId="77777777" w:rsidR="005F5BCB" w:rsidRPr="005D3886" w:rsidRDefault="005F5BCB" w:rsidP="005F5BC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1800.00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FE492" w14:textId="77777777" w:rsidR="005F5BCB" w:rsidRPr="005D3886" w:rsidRDefault="005F5BCB" w:rsidP="005F5BC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486000.00</w:t>
            </w:r>
          </w:p>
        </w:tc>
      </w:tr>
      <w:tr w:rsidR="005F5BCB" w:rsidRPr="00E22E62" w14:paraId="3B2E7C90" w14:textId="77777777" w:rsidTr="005F5BCB">
        <w:trPr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8E8A7" w14:textId="77777777" w:rsidR="005F5BCB" w:rsidRPr="005D3886" w:rsidRDefault="005F5BCB" w:rsidP="005F5BC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121A0C" w14:textId="193FE716" w:rsidR="005F5BCB" w:rsidRPr="00E22E62" w:rsidRDefault="005F5BCB" w:rsidP="005F5BC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20"/>
                <w:lang w:val="hy-AM"/>
              </w:rPr>
            </w:pP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Աշխատանքները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ներառում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են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բոլոր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հարակից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աշխատանքները։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Այդպիսիք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ներառում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են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նաև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ավտոաշտարակի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ապահովում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,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մասերի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ամրացում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,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ամրակապում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և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անհրաժեշտության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դեպքում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ջրամեկուսացում։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Պատերին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ամրացումները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կատարվում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են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դրսի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համար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նախատեսված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պտուտակ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>/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դյուբելով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և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>/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կամ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հեղյուս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>/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մանեկով՝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կապված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նշված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տեղում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կոնստրուկցիայի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ծանրությունից։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Բոլոր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տեները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միացվում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են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նաև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Պատվիրատուի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էլեկտրահամակարգին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,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Պատվիրատուի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կողմից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սահմանված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կետերում՝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ներառելով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նյութերը։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Աշխատանքների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ընթացքում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առաջացած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փոքր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և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մեծ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վնասվածքները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վերանորոգվում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են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,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իսկ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աշխատանքների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արդյունքում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առաջացած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աղբը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մաքրվում</w:t>
            </w:r>
            <w:r w:rsidRPr="005F5BC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է։</w:t>
            </w:r>
            <w:r w:rsidRPr="005F5BCB">
              <w:rPr>
                <w:lang w:val="en-US"/>
              </w:rPr>
              <w:t xml:space="preserve"> </w:t>
            </w:r>
            <w:r w:rsidRPr="00A52338">
              <w:rPr>
                <w:rFonts w:ascii="GHEA Grapalat" w:hAnsi="GHEA Grapalat" w:cs="Calibri"/>
                <w:color w:val="000000"/>
                <w:sz w:val="18"/>
                <w:szCs w:val="20"/>
              </w:rPr>
              <w:t>Գույնի երանգը համաձայնեցվում է Պատվիրատուի հետ։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E0DDC" w14:textId="77777777" w:rsidR="005F5BCB" w:rsidRPr="005D3886" w:rsidRDefault="005F5BCB" w:rsidP="005F5BC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6800D" w14:textId="77777777" w:rsidR="005F5BCB" w:rsidRPr="005D3886" w:rsidRDefault="005F5BCB" w:rsidP="005F5BC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B1F01" w14:textId="77777777" w:rsidR="005F5BCB" w:rsidRPr="005D3886" w:rsidRDefault="005F5BCB" w:rsidP="005F5BC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71509D" w14:textId="77777777" w:rsidR="005F5BCB" w:rsidRPr="005D3886" w:rsidRDefault="005F5BCB" w:rsidP="005F5BC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bookmarkEnd w:id="0"/>
      <w:tr w:rsidR="005D3886" w:rsidRPr="005D3886" w14:paraId="3C2C6F7D" w14:textId="77777777" w:rsidTr="005F5BCB">
        <w:trPr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D7EE0" w14:textId="77777777" w:rsidR="005D3886" w:rsidRPr="005D3886" w:rsidRDefault="005D3886" w:rsidP="005D388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A913B1" w14:textId="77777777" w:rsidR="005D3886" w:rsidRPr="005D3886" w:rsidRDefault="005D3886" w:rsidP="005D388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Ը Ն Դ Ա Մ Ե Ն Ը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54F9B" w14:textId="77777777" w:rsidR="005D3886" w:rsidRPr="005D3886" w:rsidRDefault="005D3886" w:rsidP="005D388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BDE9A" w14:textId="77777777" w:rsidR="005D3886" w:rsidRPr="005D3886" w:rsidRDefault="005D3886" w:rsidP="005D388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A8785FF" w14:textId="77777777" w:rsidR="005D3886" w:rsidRPr="005D3886" w:rsidRDefault="005D3886" w:rsidP="005D388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4375000.00</w:t>
            </w:r>
          </w:p>
        </w:tc>
      </w:tr>
    </w:tbl>
    <w:p w14:paraId="6CF59C14" w14:textId="77777777" w:rsidR="0091086D" w:rsidRPr="00647252" w:rsidRDefault="0091086D" w:rsidP="0091086D">
      <w:pPr>
        <w:spacing w:line="240" w:lineRule="auto"/>
        <w:ind w:firstLine="709"/>
        <w:contextualSpacing/>
        <w:jc w:val="both"/>
        <w:rPr>
          <w:rFonts w:ascii="GHEA Grapalat" w:hAnsi="GHEA Grapalat"/>
          <w:lang w:val="en-US"/>
        </w:rPr>
      </w:pPr>
    </w:p>
    <w:p w14:paraId="25719B96" w14:textId="77777777" w:rsidR="0091086D" w:rsidRPr="00647252" w:rsidRDefault="0091086D" w:rsidP="0091086D">
      <w:pPr>
        <w:tabs>
          <w:tab w:val="left" w:pos="4962"/>
          <w:tab w:val="left" w:pos="7513"/>
        </w:tabs>
        <w:spacing w:line="240" w:lineRule="auto"/>
        <w:ind w:firstLine="709"/>
        <w:contextualSpacing/>
        <w:jc w:val="both"/>
        <w:rPr>
          <w:rFonts w:ascii="GHEA Grapalat" w:hAnsi="GHEA Grapalat"/>
          <w:lang w:val="en-US"/>
        </w:rPr>
      </w:pPr>
      <w:r w:rsidRPr="00647252">
        <w:rPr>
          <w:rFonts w:ascii="GHEA Grapalat" w:hAnsi="GHEA Grapalat"/>
          <w:lang w:val="en-US"/>
        </w:rPr>
        <w:t>Կազմեց`</w:t>
      </w:r>
      <w:r w:rsidRPr="00647252">
        <w:rPr>
          <w:rFonts w:ascii="GHEA Grapalat" w:hAnsi="GHEA Grapalat"/>
          <w:lang w:val="en-US"/>
        </w:rPr>
        <w:tab/>
        <w:t>Անուն Ազգանուն</w:t>
      </w:r>
      <w:r w:rsidRPr="00647252">
        <w:rPr>
          <w:rFonts w:ascii="GHEA Grapalat" w:hAnsi="GHEA Grapalat"/>
          <w:lang w:val="en-US"/>
        </w:rPr>
        <w:tab/>
        <w:t>_________________</w:t>
      </w:r>
    </w:p>
    <w:p w14:paraId="126A9566" w14:textId="6E4E361B" w:rsidR="0091086D" w:rsidRPr="00647252" w:rsidRDefault="0091086D" w:rsidP="0091086D">
      <w:pPr>
        <w:tabs>
          <w:tab w:val="left" w:pos="4962"/>
          <w:tab w:val="left" w:pos="7513"/>
        </w:tabs>
        <w:spacing w:line="240" w:lineRule="auto"/>
        <w:ind w:firstLine="709"/>
        <w:contextualSpacing/>
        <w:jc w:val="both"/>
        <w:rPr>
          <w:rFonts w:ascii="GHEA Grapalat" w:hAnsi="GHEA Grapalat"/>
          <w:lang w:val="en-US"/>
        </w:rPr>
      </w:pPr>
      <w:r w:rsidRPr="00647252">
        <w:rPr>
          <w:rFonts w:ascii="GHEA Grapalat" w:hAnsi="GHEA Grapalat"/>
          <w:lang w:val="en-US"/>
        </w:rPr>
        <w:t>Չափագր</w:t>
      </w:r>
      <w:r w:rsidR="00360154">
        <w:rPr>
          <w:rFonts w:ascii="GHEA Grapalat" w:hAnsi="GHEA Grapalat"/>
          <w:lang w:val="hy-AM"/>
        </w:rPr>
        <w:t>եց</w:t>
      </w:r>
      <w:r w:rsidRPr="00647252">
        <w:rPr>
          <w:rFonts w:ascii="GHEA Grapalat" w:hAnsi="GHEA Grapalat"/>
          <w:lang w:val="en-US"/>
        </w:rPr>
        <w:t>`</w:t>
      </w:r>
      <w:r w:rsidRPr="00647252">
        <w:rPr>
          <w:rFonts w:ascii="GHEA Grapalat" w:hAnsi="GHEA Grapalat"/>
          <w:lang w:val="en-US"/>
        </w:rPr>
        <w:tab/>
        <w:t>Անուն Ազգանուն</w:t>
      </w:r>
      <w:r w:rsidRPr="00647252">
        <w:rPr>
          <w:rFonts w:ascii="GHEA Grapalat" w:hAnsi="GHEA Grapalat"/>
          <w:lang w:val="en-US"/>
        </w:rPr>
        <w:tab/>
        <w:t>_________________</w:t>
      </w:r>
    </w:p>
    <w:p w14:paraId="1DF21D9C" w14:textId="77777777" w:rsidR="0091086D" w:rsidRPr="00647252" w:rsidRDefault="0091086D" w:rsidP="0091086D">
      <w:pPr>
        <w:tabs>
          <w:tab w:val="left" w:pos="4962"/>
          <w:tab w:val="left" w:pos="7513"/>
        </w:tabs>
        <w:spacing w:line="240" w:lineRule="auto"/>
        <w:ind w:firstLine="709"/>
        <w:contextualSpacing/>
        <w:jc w:val="both"/>
        <w:rPr>
          <w:rFonts w:ascii="GHEA Grapalat" w:hAnsi="GHEA Grapalat"/>
          <w:lang w:val="en-US"/>
        </w:rPr>
      </w:pPr>
      <w:r w:rsidRPr="00647252">
        <w:rPr>
          <w:rFonts w:ascii="GHEA Grapalat" w:hAnsi="GHEA Grapalat"/>
          <w:lang w:val="en-US"/>
        </w:rPr>
        <w:t>Հաստատեց՝</w:t>
      </w:r>
      <w:r w:rsidRPr="00647252">
        <w:rPr>
          <w:rFonts w:ascii="GHEA Grapalat" w:hAnsi="GHEA Grapalat"/>
          <w:lang w:val="en-US"/>
        </w:rPr>
        <w:tab/>
        <w:t>Անուն Ազգանուն</w:t>
      </w:r>
      <w:r w:rsidRPr="00647252">
        <w:rPr>
          <w:rFonts w:ascii="GHEA Grapalat" w:hAnsi="GHEA Grapalat"/>
          <w:lang w:val="en-US"/>
        </w:rPr>
        <w:tab/>
        <w:t>_________________</w:t>
      </w:r>
    </w:p>
    <w:p w14:paraId="2E85DF41" w14:textId="77777777" w:rsidR="00D411AC" w:rsidRPr="00647252" w:rsidRDefault="00D411AC" w:rsidP="0091086D">
      <w:pPr>
        <w:rPr>
          <w:rFonts w:ascii="GHEA Grapalat" w:hAnsi="GHEA Grapalat"/>
        </w:rPr>
      </w:pPr>
    </w:p>
    <w:sectPr w:rsidR="00D411AC" w:rsidRPr="00647252" w:rsidSect="00385136">
      <w:pgSz w:w="11906" w:h="16838"/>
      <w:pgMar w:top="720" w:right="850" w:bottom="72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56C"/>
    <w:rsid w:val="00002098"/>
    <w:rsid w:val="00186092"/>
    <w:rsid w:val="00240717"/>
    <w:rsid w:val="00360154"/>
    <w:rsid w:val="00385136"/>
    <w:rsid w:val="003C756C"/>
    <w:rsid w:val="004741BD"/>
    <w:rsid w:val="005D3886"/>
    <w:rsid w:val="005F5BCB"/>
    <w:rsid w:val="00647252"/>
    <w:rsid w:val="00791313"/>
    <w:rsid w:val="0091086D"/>
    <w:rsid w:val="00B92834"/>
    <w:rsid w:val="00D0029C"/>
    <w:rsid w:val="00D411AC"/>
    <w:rsid w:val="00D622F8"/>
    <w:rsid w:val="00DC641F"/>
    <w:rsid w:val="00E22E62"/>
    <w:rsid w:val="00E56BE7"/>
    <w:rsid w:val="00FF3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F7266C"/>
  <w15:chartTrackingRefBased/>
  <w15:docId w15:val="{5BB7F331-1801-4A61-82F6-1A61D8461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08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25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 account</cp:lastModifiedBy>
  <cp:revision>17</cp:revision>
  <dcterms:created xsi:type="dcterms:W3CDTF">2021-12-06T11:51:00Z</dcterms:created>
  <dcterms:modified xsi:type="dcterms:W3CDTF">2024-11-14T09:38:00Z</dcterms:modified>
</cp:coreProperties>
</file>